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Overpass" w:cs="Overpass" w:eastAsia="Overpass" w:hAnsi="Overpass"/>
          <w:b w:val="1"/>
          <w:sz w:val="28"/>
          <w:szCs w:val="28"/>
        </w:rPr>
      </w:pPr>
      <w:r w:rsidDel="00000000" w:rsidR="00000000" w:rsidRPr="00000000">
        <w:rPr>
          <w:rFonts w:ascii="Overpass" w:cs="Overpass" w:eastAsia="Overpass" w:hAnsi="Overpass"/>
          <w:b w:val="1"/>
          <w:sz w:val="28"/>
          <w:szCs w:val="28"/>
          <w:rtl w:val="0"/>
        </w:rPr>
        <w:t xml:space="preserve">Poster Pitch Presentation Evaluation Form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6350</wp:posOffset>
            </wp:positionH>
            <wp:positionV relativeFrom="paragraph">
              <wp:posOffset>-216957</wp:posOffset>
            </wp:positionV>
            <wp:extent cx="908050" cy="1008380"/>
            <wp:effectExtent b="0" l="0" r="0" t="0"/>
            <wp:wrapNone/>
            <wp:docPr descr="A logo with text and a horse and a book&#10;&#10;Description automatically generated" id="1317176278" name="image1.png"/>
            <a:graphic>
              <a:graphicData uri="http://schemas.openxmlformats.org/drawingml/2006/picture">
                <pic:pic>
                  <pic:nvPicPr>
                    <pic:cNvPr descr="A logo with text and a horse and a book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10083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5928363</wp:posOffset>
            </wp:positionH>
            <wp:positionV relativeFrom="paragraph">
              <wp:posOffset>-310514</wp:posOffset>
            </wp:positionV>
            <wp:extent cx="815340" cy="1145544"/>
            <wp:effectExtent b="0" l="0" r="0" t="0"/>
            <wp:wrapNone/>
            <wp:docPr id="131717627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11455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Overpass" w:cs="Overpass" w:eastAsia="Overpass" w:hAnsi="Overpass"/>
          <w:b w:val="1"/>
          <w:sz w:val="28"/>
          <w:szCs w:val="28"/>
        </w:rPr>
      </w:pPr>
      <w:r w:rsidDel="00000000" w:rsidR="00000000" w:rsidRPr="00000000">
        <w:rPr>
          <w:rFonts w:ascii="Overpass" w:cs="Overpass" w:eastAsia="Overpass" w:hAnsi="Overpass"/>
          <w:b w:val="1"/>
          <w:sz w:val="28"/>
          <w:szCs w:val="28"/>
          <w:rtl w:val="0"/>
        </w:rPr>
        <w:t xml:space="preserve">The COINS 2025</w:t>
      </w:r>
    </w:p>
    <w:tbl>
      <w:tblPr>
        <w:tblStyle w:val="Table1"/>
        <w:tblW w:w="10627.00000000000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5"/>
        <w:gridCol w:w="2711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1276"/>
        <w:tblGridChange w:id="0">
          <w:tblGrid>
            <w:gridCol w:w="1395"/>
            <w:gridCol w:w="2711"/>
            <w:gridCol w:w="709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1276"/>
          </w:tblGrid>
        </w:tblGridChange>
      </w:tblGrid>
      <w:tr>
        <w:trPr>
          <w:cantSplit w:val="0"/>
          <w:trHeight w:val="3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Overpass" w:cs="Overpass" w:eastAsia="Overpass" w:hAnsi="Overpas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sz w:val="20"/>
                <w:szCs w:val="20"/>
                <w:rtl w:val="0"/>
              </w:rPr>
              <w:t xml:space="preserve">Poster title:</w:t>
            </w:r>
          </w:p>
        </w:tc>
        <w:tc>
          <w:tcPr>
            <w:gridSpan w:val="11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Bahnschrift SemiBold" w:cs="Bahnschrift SemiBold" w:eastAsia="Bahnschrift SemiBold" w:hAnsi="Bahnschrift SemiBo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ind w:left="-107" w:right="-124" w:firstLine="0"/>
              <w:jc w:val="center"/>
              <w:rPr>
                <w:rFonts w:ascii="Overpass" w:cs="Overpass" w:eastAsia="Overpass" w:hAnsi="Overpas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sz w:val="20"/>
                <w:szCs w:val="20"/>
                <w:rtl w:val="0"/>
              </w:rPr>
              <w:t xml:space="preserve">Presenter(s):</w:t>
            </w:r>
          </w:p>
        </w:tc>
        <w:tc>
          <w:tcPr>
            <w:gridSpan w:val="11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Bahnschrift SemiBold" w:cs="Bahnschrift SemiBold" w:eastAsia="Bahnschrift SemiBold" w:hAnsi="Bahnschrift SemiBo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gridSpan w:val="1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Overpass" w:cs="Overpass" w:eastAsia="Overpass" w:hAnsi="Overpas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sz w:val="20"/>
                <w:szCs w:val="20"/>
                <w:rtl w:val="0"/>
              </w:rPr>
              <w:t xml:space="preserve">It is recommended for participants to present in English</w:t>
            </w:r>
          </w:p>
        </w:tc>
      </w:tr>
      <w:tr>
        <w:trPr>
          <w:cantSplit w:val="0"/>
          <w:trHeight w:val="92" w:hRule="atLeast"/>
          <w:tblHeader w:val="0"/>
        </w:trPr>
        <w:tc>
          <w:tcPr>
            <w:gridSpan w:val="2"/>
            <w:vMerge w:val="restart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Overpass" w:cs="Overpass" w:eastAsia="Overpass" w:hAnsi="Overpas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sz w:val="20"/>
                <w:szCs w:val="20"/>
                <w:rtl w:val="0"/>
              </w:rPr>
              <w:t xml:space="preserve">Scoring criteria</w:t>
            </w:r>
          </w:p>
        </w:tc>
        <w:tc>
          <w:tcPr>
            <w:gridSpan w:val="10"/>
            <w:tcBorders>
              <w:top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Overpass" w:cs="Overpass" w:eastAsia="Overpass" w:hAnsi="Overpas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sz w:val="20"/>
                <w:szCs w:val="20"/>
                <w:rtl w:val="0"/>
              </w:rPr>
              <w:t xml:space="preserve">Points (1-10)</w:t>
            </w:r>
          </w:p>
        </w:tc>
      </w:tr>
      <w:tr>
        <w:trPr>
          <w:cantSplit w:val="0"/>
          <w:trHeight w:val="92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pass" w:cs="Overpass" w:eastAsia="Overpass" w:hAnsi="Overpas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Overpass" w:cs="Overpass" w:eastAsia="Overpass" w:hAnsi="Overpas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sz w:val="20"/>
                <w:szCs w:val="20"/>
                <w:rtl w:val="0"/>
              </w:rPr>
              <w:t xml:space="preserve">Poor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Overpass" w:cs="Overpass" w:eastAsia="Overpass" w:hAnsi="Overpas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sz w:val="20"/>
                <w:szCs w:val="20"/>
                <w:rtl w:val="0"/>
              </w:rPr>
              <w:t xml:space="preserve">Fair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Overpass" w:cs="Overpass" w:eastAsia="Overpass" w:hAnsi="Overpas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sz w:val="20"/>
                <w:szCs w:val="20"/>
                <w:rtl w:val="0"/>
              </w:rPr>
              <w:t xml:space="preserve">Average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Overpass" w:cs="Overpass" w:eastAsia="Overpass" w:hAnsi="Overpas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sz w:val="20"/>
                <w:szCs w:val="20"/>
                <w:rtl w:val="0"/>
              </w:rPr>
              <w:t xml:space="preserve">Outstanding</w:t>
            </w:r>
          </w:p>
        </w:tc>
        <w:tc>
          <w:tcPr>
            <w:tcBorders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ind w:left="-74" w:right="-4" w:firstLine="0"/>
              <w:jc w:val="center"/>
              <w:rPr>
                <w:rFonts w:ascii="Overpass" w:cs="Overpass" w:eastAsia="Overpass" w:hAnsi="Overpas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" w:cs="Overpass" w:eastAsia="Overpass" w:hAnsi="Overpass"/>
                <w:b w:val="1"/>
                <w:sz w:val="20"/>
                <w:szCs w:val="20"/>
                <w:rtl w:val="0"/>
              </w:rPr>
              <w:t xml:space="preserve">Truly exceptional</w:t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rPr>
                <w:rFonts w:ascii="Overpass Light" w:cs="Overpass Light" w:eastAsia="Overpass Light" w:hAnsi="Overpass Light"/>
                <w:sz w:val="20"/>
                <w:szCs w:val="20"/>
              </w:rPr>
            </w:pPr>
            <w:r w:rsidDel="00000000" w:rsidR="00000000" w:rsidRPr="00000000">
              <w:rPr>
                <w:rFonts w:ascii="Overpass Light" w:cs="Overpass Light" w:eastAsia="Overpass Light" w:hAnsi="Overpass Light"/>
                <w:b w:val="1"/>
                <w:sz w:val="20"/>
                <w:szCs w:val="20"/>
                <w:rtl w:val="0"/>
              </w:rPr>
              <w:t xml:space="preserve">Significance </w:t>
            </w: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of the topic is clear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Overpass Light" w:cs="Overpass Light" w:eastAsia="Overpass Light" w:hAnsi="Overpass Light"/>
                <w:sz w:val="20"/>
                <w:szCs w:val="20"/>
              </w:rPr>
            </w:pP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Overpass Light" w:cs="Overpass Light" w:eastAsia="Overpass Light" w:hAnsi="Overpass Light"/>
                <w:sz w:val="20"/>
                <w:szCs w:val="20"/>
              </w:rPr>
            </w:pP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Overpass Light" w:cs="Overpass Light" w:eastAsia="Overpass Light" w:hAnsi="Overpass Light"/>
                <w:sz w:val="20"/>
                <w:szCs w:val="20"/>
              </w:rPr>
            </w:pP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Overpass Light" w:cs="Overpass Light" w:eastAsia="Overpass Light" w:hAnsi="Overpass Light"/>
                <w:sz w:val="20"/>
                <w:szCs w:val="20"/>
              </w:rPr>
            </w:pP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Overpass Light" w:cs="Overpass Light" w:eastAsia="Overpass Light" w:hAnsi="Overpass Light"/>
                <w:sz w:val="20"/>
                <w:szCs w:val="20"/>
              </w:rPr>
            </w:pP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Overpass Light" w:cs="Overpass Light" w:eastAsia="Overpass Light" w:hAnsi="Overpass Light"/>
                <w:sz w:val="20"/>
                <w:szCs w:val="20"/>
              </w:rPr>
            </w:pP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Overpass Light" w:cs="Overpass Light" w:eastAsia="Overpass Light" w:hAnsi="Overpass Light"/>
                <w:sz w:val="20"/>
                <w:szCs w:val="20"/>
              </w:rPr>
            </w:pP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Overpass Light" w:cs="Overpass Light" w:eastAsia="Overpass Light" w:hAnsi="Overpass Light"/>
                <w:sz w:val="20"/>
                <w:szCs w:val="20"/>
              </w:rPr>
            </w:pP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Overpass Light" w:cs="Overpass Light" w:eastAsia="Overpass Light" w:hAnsi="Overpass Light"/>
                <w:sz w:val="20"/>
                <w:szCs w:val="20"/>
              </w:rPr>
            </w:pP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Overpass Light" w:cs="Overpass Light" w:eastAsia="Overpass Light" w:hAnsi="Overpass Light"/>
                <w:sz w:val="20"/>
                <w:szCs w:val="20"/>
              </w:rPr>
            </w:pP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Overpass Light" w:cs="Overpass Light" w:eastAsia="Overpass Light" w:hAnsi="Overpass 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The research is</w:t>
            </w:r>
            <w:r w:rsidDel="00000000" w:rsidR="00000000" w:rsidRPr="00000000">
              <w:rPr>
                <w:rFonts w:ascii="Overpass Light" w:cs="Overpass Light" w:eastAsia="Overpass Light" w:hAnsi="Overpass Light"/>
                <w:b w:val="1"/>
                <w:sz w:val="20"/>
                <w:szCs w:val="20"/>
                <w:rtl w:val="0"/>
              </w:rPr>
              <w:t xml:space="preserve"> original </w:t>
            </w: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/ </w:t>
            </w:r>
            <w:r w:rsidDel="00000000" w:rsidR="00000000" w:rsidRPr="00000000">
              <w:rPr>
                <w:rFonts w:ascii="Overpass Light" w:cs="Overpass Light" w:eastAsia="Overpass Light" w:hAnsi="Overpass Light"/>
                <w:b w:val="1"/>
                <w:sz w:val="20"/>
                <w:szCs w:val="20"/>
                <w:rtl w:val="0"/>
              </w:rPr>
              <w:t xml:space="preserve">novel</w:t>
            </w:r>
          </w:p>
        </w:tc>
        <w:tc>
          <w:tcPr>
            <w:tcBorders>
              <w:bottom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Overpass Light" w:cs="Overpass Light" w:eastAsia="Overpass Light" w:hAnsi="Overpass 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Overpass Light" w:cs="Overpass Light" w:eastAsia="Overpass Light" w:hAnsi="Overpass 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Overpass Light" w:cs="Overpass Light" w:eastAsia="Overpass Light" w:hAnsi="Overpass 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Overpass Light" w:cs="Overpass Light" w:eastAsia="Overpass Light" w:hAnsi="Overpass 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Overpass Light" w:cs="Overpass Light" w:eastAsia="Overpass Light" w:hAnsi="Overpass 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Overpass Light" w:cs="Overpass Light" w:eastAsia="Overpass Light" w:hAnsi="Overpass 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Overpass Light" w:cs="Overpass Light" w:eastAsia="Overpass Light" w:hAnsi="Overpass 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Overpass Light" w:cs="Overpass Light" w:eastAsia="Overpass Light" w:hAnsi="Overpass 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Overpass Light" w:cs="Overpass Light" w:eastAsia="Overpass Light" w:hAnsi="Overpass 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Overpass Light" w:cs="Overpass Light" w:eastAsia="Overpass Light" w:hAnsi="Overpass 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Overpass Light" w:cs="Overpass Light" w:eastAsia="Overpass Light" w:hAnsi="Overpass 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Presentation is attractive in terms of </w:t>
            </w:r>
            <w:r w:rsidDel="00000000" w:rsidR="00000000" w:rsidRPr="00000000">
              <w:rPr>
                <w:rFonts w:ascii="Overpass Light" w:cs="Overpass Light" w:eastAsia="Overpass Light" w:hAnsi="Overpass Light"/>
                <w:b w:val="1"/>
                <w:sz w:val="20"/>
                <w:szCs w:val="20"/>
                <w:rtl w:val="0"/>
              </w:rPr>
              <w:t xml:space="preserve">design</w:t>
            </w: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Overpass Light" w:cs="Overpass Light" w:eastAsia="Overpass Light" w:hAnsi="Overpass Light"/>
                <w:b w:val="1"/>
                <w:sz w:val="20"/>
                <w:szCs w:val="20"/>
                <w:rtl w:val="0"/>
              </w:rPr>
              <w:t xml:space="preserve">layout</w:t>
            </w: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, and </w:t>
            </w:r>
            <w:r w:rsidDel="00000000" w:rsidR="00000000" w:rsidRPr="00000000">
              <w:rPr>
                <w:rFonts w:ascii="Overpass Light" w:cs="Overpass Light" w:eastAsia="Overpass Light" w:hAnsi="Overpass Light"/>
                <w:b w:val="1"/>
                <w:sz w:val="20"/>
                <w:szCs w:val="20"/>
                <w:rtl w:val="0"/>
              </w:rPr>
              <w:t xml:space="preserve">neatness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Overpass Light" w:cs="Overpass Light" w:eastAsia="Overpass Light" w:hAnsi="Overpass 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Overpass Light" w:cs="Overpass Light" w:eastAsia="Overpass Light" w:hAnsi="Overpass 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Overpass Light" w:cs="Overpass Light" w:eastAsia="Overpass Light" w:hAnsi="Overpass 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Overpass Light" w:cs="Overpass Light" w:eastAsia="Overpass Light" w:hAnsi="Overpass 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Overpass Light" w:cs="Overpass Light" w:eastAsia="Overpass Light" w:hAnsi="Overpass 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Overpass Light" w:cs="Overpass Light" w:eastAsia="Overpass Light" w:hAnsi="Overpass 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Overpass Light" w:cs="Overpass Light" w:eastAsia="Overpass Light" w:hAnsi="Overpass 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Overpass Light" w:cs="Overpass Light" w:eastAsia="Overpass Light" w:hAnsi="Overpass 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Overpass Light" w:cs="Overpass Light" w:eastAsia="Overpass Light" w:hAnsi="Overpass 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Overpass Light" w:cs="Overpass Light" w:eastAsia="Overpass Light" w:hAnsi="Overpass 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12" w:val="single"/>
            </w:tcBorders>
            <w:shd w:fill="e7e6e6" w:val="clear"/>
          </w:tcPr>
          <w:p w:rsidR="00000000" w:rsidDel="00000000" w:rsidP="00000000" w:rsidRDefault="00000000" w:rsidRPr="00000000" w14:paraId="00000063">
            <w:pPr>
              <w:rPr>
                <w:rFonts w:ascii="Overpass Light" w:cs="Overpass Light" w:eastAsia="Overpass Light" w:hAnsi="Overpass Light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Presenter presents </w:t>
            </w:r>
            <w:r w:rsidDel="00000000" w:rsidR="00000000" w:rsidRPr="00000000">
              <w:rPr>
                <w:rFonts w:ascii="Overpass Light" w:cs="Overpass Light" w:eastAsia="Overpass Light" w:hAnsi="Overpass Light"/>
                <w:b w:val="1"/>
                <w:sz w:val="20"/>
                <w:szCs w:val="20"/>
                <w:rtl w:val="0"/>
              </w:rPr>
              <w:t xml:space="preserve">clearly</w:t>
            </w: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 and </w:t>
            </w:r>
            <w:r w:rsidDel="00000000" w:rsidR="00000000" w:rsidRPr="00000000">
              <w:rPr>
                <w:rFonts w:ascii="Overpass Light" w:cs="Overpass Light" w:eastAsia="Overpass Light" w:hAnsi="Overpass Light"/>
                <w:b w:val="1"/>
                <w:sz w:val="20"/>
                <w:szCs w:val="20"/>
                <w:rtl w:val="0"/>
              </w:rPr>
              <w:t xml:space="preserve">briefly</w:t>
            </w: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 (up to 1 min)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Overpass Light" w:cs="Overpass Light" w:eastAsia="Overpass Light" w:hAnsi="Overpass 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Overpass Light" w:cs="Overpass Light" w:eastAsia="Overpass Light" w:hAnsi="Overpass 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Overpass Light" w:cs="Overpass Light" w:eastAsia="Overpass Light" w:hAnsi="Overpass 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Overpass Light" w:cs="Overpass Light" w:eastAsia="Overpass Light" w:hAnsi="Overpass 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Overpass Light" w:cs="Overpass Light" w:eastAsia="Overpass Light" w:hAnsi="Overpass 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Overpass Light" w:cs="Overpass Light" w:eastAsia="Overpass Light" w:hAnsi="Overpass 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Overpass Light" w:cs="Overpass Light" w:eastAsia="Overpass Light" w:hAnsi="Overpass 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Overpass Light" w:cs="Overpass Light" w:eastAsia="Overpass Light" w:hAnsi="Overpass 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Overpass Light" w:cs="Overpass Light" w:eastAsia="Overpass Light" w:hAnsi="Overpass 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Overpass Light" w:cs="Overpass Light" w:eastAsia="Overpass Light" w:hAnsi="Overpass 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verpass Light" w:cs="Overpass Light" w:eastAsia="Overpass Light" w:hAnsi="Overpass Light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4" w:hRule="atLeast"/>
          <w:tblHeader w:val="0"/>
        </w:trPr>
        <w:tc>
          <w:tcPr>
            <w:gridSpan w:val="12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6F">
            <w:pPr>
              <w:jc w:val="left"/>
              <w:rPr>
                <w:rFonts w:ascii="Bahnschrift SemiBold" w:cs="Bahnschrift SemiBold" w:eastAsia="Bahnschrift SemiBold" w:hAnsi="Bahnschrift SemiBol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ahnschrift SemiBold" w:cs="Bahnschrift SemiBold" w:eastAsia="Bahnschrift SemiBold" w:hAnsi="Bahnschrift SemiBold"/>
                <w:b w:val="1"/>
                <w:sz w:val="28"/>
                <w:szCs w:val="28"/>
                <w:rtl w:val="0"/>
              </w:rPr>
              <w:t xml:space="preserve">Please provide comments and insights:</w:t>
            </w:r>
          </w:p>
        </w:tc>
      </w:tr>
    </w:tbl>
    <w:p w:rsidR="00000000" w:rsidDel="00000000" w:rsidP="00000000" w:rsidRDefault="00000000" w:rsidRPr="00000000" w14:paraId="0000007B">
      <w:pPr>
        <w:tabs>
          <w:tab w:val="left" w:leader="none" w:pos="6828"/>
        </w:tabs>
        <w:rPr>
          <w:rFonts w:ascii="Bahnschrift SemiBold" w:cs="Bahnschrift SemiBold" w:eastAsia="Bahnschrift SemiBold" w:hAnsi="Bahnschrift SemiBol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Overpas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ahnschrift SemiBold"/>
  <w:font w:name="Overpass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spacing w:after="16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astasis" w:default="1">
    <w:name w:val="Normal"/>
    <w:qFormat w:val="1"/>
  </w:style>
  <w:style w:type="character" w:styleId="Numatytasispastraiposriftas" w:default="1">
    <w:name w:val="Default Paragraph Font"/>
    <w:uiPriority w:val="1"/>
    <w:semiHidden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table" w:styleId="Lentelstinklelis">
    <w:name w:val="Table Grid"/>
    <w:basedOn w:val="prastojilentel"/>
    <w:uiPriority w:val="39"/>
    <w:rsid w:val="0077067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Komentaronuoroda">
    <w:name w:val="annotation reference"/>
    <w:basedOn w:val="Numatytasispastraiposriftas"/>
    <w:uiPriority w:val="99"/>
    <w:semiHidden w:val="1"/>
    <w:unhideWhenUsed w:val="1"/>
    <w:rsid w:val="00C06A0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 w:val="1"/>
    <w:rsid w:val="00C06A03"/>
    <w:pPr>
      <w:widowControl w:val="0"/>
      <w:autoSpaceDE w:val="0"/>
      <w:autoSpaceDN w:val="0"/>
      <w:spacing w:after="0" w:line="240" w:lineRule="auto"/>
      <w:jc w:val="left"/>
    </w:pPr>
    <w:rPr>
      <w:rFonts w:ascii="Calibri" w:cs="Calibri" w:eastAsia="Calibri" w:hAnsi="Calibri"/>
      <w:kern w:val="0"/>
      <w:sz w:val="20"/>
      <w:szCs w:val="20"/>
      <w:lang w:eastAsia="en-US"/>
    </w:rPr>
  </w:style>
  <w:style w:type="character" w:styleId="KomentarotekstasDiagrama" w:customStyle="1">
    <w:name w:val="Komentaro tekstas Diagrama"/>
    <w:basedOn w:val="Numatytasispastraiposriftas"/>
    <w:link w:val="Komentarotekstas"/>
    <w:uiPriority w:val="99"/>
    <w:rsid w:val="00C06A03"/>
    <w:rPr>
      <w:rFonts w:ascii="Calibri" w:cs="Calibri" w:eastAsia="Calibri" w:hAnsi="Calibri"/>
      <w:kern w:val="0"/>
      <w:sz w:val="20"/>
      <w:szCs w:val="20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 w:val="1"/>
    <w:unhideWhenUsed w:val="1"/>
    <w:rsid w:val="00CF1B4B"/>
    <w:pPr>
      <w:widowControl w:val="1"/>
      <w:autoSpaceDE w:val="1"/>
      <w:autoSpaceDN w:val="1"/>
      <w:spacing w:after="160"/>
      <w:jc w:val="both"/>
    </w:pPr>
    <w:rPr>
      <w:rFonts w:ascii="Times New Roman" w:hAnsi="Times New Roman" w:cstheme="minorBidi" w:eastAsiaTheme="minorEastAsia"/>
      <w:b w:val="1"/>
      <w:bCs w:val="1"/>
      <w:kern w:val="2"/>
      <w:lang w:eastAsia="ja-JP"/>
    </w:rPr>
  </w:style>
  <w:style w:type="character" w:styleId="KomentarotemaDiagrama" w:customStyle="1">
    <w:name w:val="Komentaro tema Diagrama"/>
    <w:basedOn w:val="KomentarotekstasDiagrama"/>
    <w:link w:val="Komentarotema"/>
    <w:uiPriority w:val="99"/>
    <w:semiHidden w:val="1"/>
    <w:rsid w:val="00CF1B4B"/>
    <w:rPr>
      <w:rFonts w:ascii="Calibri" w:cs="Calibri" w:eastAsia="Calibri" w:hAnsi="Calibri"/>
      <w:b w:val="1"/>
      <w:bCs w:val="1"/>
      <w:kern w:val="0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 w:val="1"/>
    <w:unhideWhenUsed w:val="1"/>
    <w:rsid w:val="00CF1B4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DebesliotekstasDiagrama" w:customStyle="1">
    <w:name w:val="Debesėlio tekstas Diagrama"/>
    <w:basedOn w:val="Numatytasispastraiposriftas"/>
    <w:link w:val="Debesliotekstas"/>
    <w:uiPriority w:val="99"/>
    <w:semiHidden w:val="1"/>
    <w:rsid w:val="00CF1B4B"/>
    <w:rPr>
      <w:rFonts w:ascii="Segoe UI" w:cs="Segoe UI" w:hAnsi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 w:val="1"/>
    <w:rsid w:val="00164A06"/>
    <w:pPr>
      <w:tabs>
        <w:tab w:val="center" w:pos="4513"/>
        <w:tab w:val="right" w:pos="9026"/>
      </w:tabs>
      <w:spacing w:after="0" w:line="240" w:lineRule="auto"/>
    </w:pPr>
  </w:style>
  <w:style w:type="character" w:styleId="AntratsDiagrama" w:customStyle="1">
    <w:name w:val="Antraštės Diagrama"/>
    <w:basedOn w:val="Numatytasispastraiposriftas"/>
    <w:link w:val="Antrats"/>
    <w:uiPriority w:val="99"/>
    <w:rsid w:val="00164A06"/>
  </w:style>
  <w:style w:type="paragraph" w:styleId="Porat">
    <w:name w:val="footer"/>
    <w:basedOn w:val="prastasis"/>
    <w:link w:val="PoratDiagrama"/>
    <w:uiPriority w:val="99"/>
    <w:unhideWhenUsed w:val="1"/>
    <w:rsid w:val="00164A06"/>
    <w:pPr>
      <w:tabs>
        <w:tab w:val="center" w:pos="4513"/>
        <w:tab w:val="right" w:pos="9026"/>
      </w:tabs>
      <w:spacing w:after="0" w:line="240" w:lineRule="auto"/>
    </w:pPr>
  </w:style>
  <w:style w:type="character" w:styleId="PoratDiagrama" w:customStyle="1">
    <w:name w:val="Poraštė Diagrama"/>
    <w:basedOn w:val="Numatytasispastraiposriftas"/>
    <w:link w:val="Porat"/>
    <w:uiPriority w:val="99"/>
    <w:rsid w:val="00164A0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pass-regular.ttf"/><Relationship Id="rId2" Type="http://schemas.openxmlformats.org/officeDocument/2006/relationships/font" Target="fonts/Overpass-bold.ttf"/><Relationship Id="rId3" Type="http://schemas.openxmlformats.org/officeDocument/2006/relationships/font" Target="fonts/Overpass-italic.ttf"/><Relationship Id="rId4" Type="http://schemas.openxmlformats.org/officeDocument/2006/relationships/font" Target="fonts/Overpass-boldItalic.ttf"/><Relationship Id="rId5" Type="http://schemas.openxmlformats.org/officeDocument/2006/relationships/font" Target="fonts/OverpassLight-regular.ttf"/><Relationship Id="rId6" Type="http://schemas.openxmlformats.org/officeDocument/2006/relationships/font" Target="fonts/OverpassLight-bold.ttf"/><Relationship Id="rId7" Type="http://schemas.openxmlformats.org/officeDocument/2006/relationships/font" Target="fonts/OverpassLight-italic.ttf"/><Relationship Id="rId8" Type="http://schemas.openxmlformats.org/officeDocument/2006/relationships/font" Target="fonts/Overpass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JeH6hA9FvE0EroeoKDwESFwe/Q==">CgMxLjAyCGguZ2pkZ3hzOAByITFYejMzbFlVaHBUeW9SNVVkYkpuNXdFTnpiUXRLMnpZOA==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2023-12-09T15:58:00Z</dcterms:created>
  <dc:creator>ausri</dc:creator>
</cp:coreProperties>
</file>